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50"/>
        <w:gridCol w:w="6379"/>
      </w:tblGrid>
      <w:tr w:rsidR="001853C8" w:rsidRPr="004D7C45" w14:paraId="0D437BD9" w14:textId="77777777" w:rsidTr="009D0C1D">
        <w:trPr>
          <w:trHeight w:val="1152"/>
        </w:trPr>
        <w:tc>
          <w:tcPr>
            <w:tcW w:w="250" w:type="dxa"/>
          </w:tcPr>
          <w:p w14:paraId="0B4F054F" w14:textId="77777777" w:rsidR="001853C8" w:rsidRPr="004D7C45" w:rsidRDefault="005C17E1" w:rsidP="008439C8">
            <w:pPr>
              <w:spacing w:before="24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6379" w:type="dxa"/>
            <w:hideMark/>
          </w:tcPr>
          <w:p w14:paraId="718B6F8E" w14:textId="77777777" w:rsidR="009D0C1D" w:rsidRPr="004D7C45" w:rsidRDefault="009D0C1D" w:rsidP="009D0C1D">
            <w:pPr>
              <w:spacing w:before="24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3D50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       </w:t>
            </w:r>
            <w:r w:rsidR="003D50B1" w:rsidRPr="001348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0C90F08" wp14:editId="0C5261B4">
                  <wp:extent cx="552450" cy="7048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53C8" w:rsidRPr="00FB1B6B" w14:paraId="24401DA1" w14:textId="77777777" w:rsidTr="009D0C1D">
        <w:tc>
          <w:tcPr>
            <w:tcW w:w="250" w:type="dxa"/>
            <w:vAlign w:val="bottom"/>
            <w:hideMark/>
          </w:tcPr>
          <w:p w14:paraId="70F2DE9D" w14:textId="77777777" w:rsidR="001853C8" w:rsidRPr="00FB1B6B" w:rsidRDefault="001853C8" w:rsidP="00835F03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hideMark/>
          </w:tcPr>
          <w:p w14:paraId="30532260" w14:textId="77777777" w:rsidR="009D0C1D" w:rsidRPr="00FB1B6B" w:rsidRDefault="009D0C1D" w:rsidP="009D0C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B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1853C8" w:rsidRPr="00FB1B6B">
              <w:rPr>
                <w:rFonts w:ascii="Times New Roman" w:hAnsi="Times New Roman" w:cs="Times New Roman"/>
                <w:b/>
                <w:sz w:val="24"/>
                <w:szCs w:val="24"/>
              </w:rPr>
              <w:t>REPUBLIKA HRVATSKA</w:t>
            </w:r>
            <w:r w:rsidRPr="00FB1B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14:paraId="005A81BD" w14:textId="77777777" w:rsidR="001853C8" w:rsidRPr="00FB1B6B" w:rsidRDefault="001853C8" w:rsidP="009D0C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B6B">
              <w:rPr>
                <w:rFonts w:ascii="Times New Roman" w:hAnsi="Times New Roman" w:cs="Times New Roman"/>
                <w:b/>
                <w:sz w:val="24"/>
                <w:szCs w:val="24"/>
              </w:rPr>
              <w:t>BJELOVARSKO-BILOGORSKA ŽUPANIJA</w:t>
            </w:r>
          </w:p>
          <w:p w14:paraId="2B2FE05D" w14:textId="7663E376" w:rsidR="001853C8" w:rsidRDefault="009D0C1D" w:rsidP="009D0C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B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1853C8" w:rsidRPr="00FB1B6B">
              <w:rPr>
                <w:rFonts w:ascii="Times New Roman" w:hAnsi="Times New Roman" w:cs="Times New Roman"/>
                <w:b/>
                <w:sz w:val="24"/>
                <w:szCs w:val="24"/>
              </w:rPr>
              <w:t>GRAD GAREŠNICA</w:t>
            </w:r>
          </w:p>
          <w:p w14:paraId="711A2A90" w14:textId="3F7A6FDE" w:rsidR="00B7386D" w:rsidRPr="00FB1B6B" w:rsidRDefault="00B7386D" w:rsidP="009D0C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Upravni odjel za gospodarstvo i opće poslove</w:t>
            </w:r>
          </w:p>
          <w:p w14:paraId="798952F3" w14:textId="3572468C" w:rsidR="001853C8" w:rsidRPr="00FB1B6B" w:rsidRDefault="001853C8" w:rsidP="009260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ABD6BF3" w14:textId="77777777" w:rsidR="009D0C1D" w:rsidRPr="00FB1B6B" w:rsidRDefault="009D0C1D" w:rsidP="008E0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E32789" w14:textId="33BCEA3B" w:rsidR="009D0C1D" w:rsidRPr="00FB1B6B" w:rsidRDefault="000E44D1" w:rsidP="008E0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B6B">
        <w:rPr>
          <w:rFonts w:ascii="Times New Roman" w:hAnsi="Times New Roman" w:cs="Times New Roman"/>
          <w:sz w:val="24"/>
          <w:szCs w:val="24"/>
        </w:rPr>
        <w:t xml:space="preserve">KLASA: </w:t>
      </w:r>
      <w:r w:rsidR="00650E7A">
        <w:rPr>
          <w:rFonts w:ascii="Times New Roman" w:hAnsi="Times New Roman" w:cs="Times New Roman"/>
          <w:sz w:val="24"/>
          <w:szCs w:val="24"/>
        </w:rPr>
        <w:t>112-0</w:t>
      </w:r>
      <w:r w:rsidR="00B7386D">
        <w:rPr>
          <w:rFonts w:ascii="Times New Roman" w:hAnsi="Times New Roman" w:cs="Times New Roman"/>
          <w:sz w:val="24"/>
          <w:szCs w:val="24"/>
        </w:rPr>
        <w:t>3</w:t>
      </w:r>
      <w:r w:rsidR="00650E7A">
        <w:rPr>
          <w:rFonts w:ascii="Times New Roman" w:hAnsi="Times New Roman" w:cs="Times New Roman"/>
          <w:sz w:val="24"/>
          <w:szCs w:val="24"/>
        </w:rPr>
        <w:t>/22-01/0</w:t>
      </w:r>
      <w:r w:rsidR="00B7386D">
        <w:rPr>
          <w:rFonts w:ascii="Times New Roman" w:hAnsi="Times New Roman" w:cs="Times New Roman"/>
          <w:sz w:val="24"/>
          <w:szCs w:val="24"/>
        </w:rPr>
        <w:t>4</w:t>
      </w:r>
    </w:p>
    <w:p w14:paraId="4BE6AFFA" w14:textId="4463CAE4" w:rsidR="00474266" w:rsidRPr="00FB1B6B" w:rsidRDefault="008E060C" w:rsidP="008E0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B6B">
        <w:rPr>
          <w:rFonts w:ascii="Times New Roman" w:hAnsi="Times New Roman" w:cs="Times New Roman"/>
          <w:sz w:val="24"/>
          <w:szCs w:val="24"/>
        </w:rPr>
        <w:t xml:space="preserve">URBROJ: </w:t>
      </w:r>
      <w:r w:rsidR="00650E7A">
        <w:rPr>
          <w:rFonts w:ascii="Times New Roman" w:hAnsi="Times New Roman" w:cs="Times New Roman"/>
          <w:sz w:val="24"/>
          <w:szCs w:val="24"/>
        </w:rPr>
        <w:t>2103-4-03-22-</w:t>
      </w:r>
      <w:r w:rsidR="00B7386D">
        <w:rPr>
          <w:rFonts w:ascii="Times New Roman" w:hAnsi="Times New Roman" w:cs="Times New Roman"/>
          <w:sz w:val="24"/>
          <w:szCs w:val="24"/>
        </w:rPr>
        <w:t>9</w:t>
      </w:r>
    </w:p>
    <w:p w14:paraId="03B4ACFB" w14:textId="17055793" w:rsidR="001A5657" w:rsidRPr="00FB1B6B" w:rsidRDefault="004D7C45" w:rsidP="00185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B6B">
        <w:rPr>
          <w:rFonts w:ascii="Times New Roman" w:hAnsi="Times New Roman" w:cs="Times New Roman"/>
          <w:sz w:val="24"/>
          <w:szCs w:val="24"/>
        </w:rPr>
        <w:t xml:space="preserve">Garešnica, </w:t>
      </w:r>
      <w:r w:rsidR="00B7386D">
        <w:rPr>
          <w:rFonts w:ascii="Times New Roman" w:hAnsi="Times New Roman" w:cs="Times New Roman"/>
          <w:sz w:val="24"/>
          <w:szCs w:val="24"/>
        </w:rPr>
        <w:t>10. studenog</w:t>
      </w:r>
      <w:r w:rsidR="00474266" w:rsidRPr="00FB1B6B">
        <w:rPr>
          <w:rFonts w:ascii="Times New Roman" w:hAnsi="Times New Roman" w:cs="Times New Roman"/>
          <w:sz w:val="24"/>
          <w:szCs w:val="24"/>
        </w:rPr>
        <w:t xml:space="preserve"> 2022. godine</w:t>
      </w:r>
    </w:p>
    <w:p w14:paraId="455CD726" w14:textId="77777777" w:rsidR="00FD51CE" w:rsidRPr="00FB1B6B" w:rsidRDefault="00FD51CE" w:rsidP="00185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B6AEF7" w14:textId="1C416542" w:rsidR="00FD51CE" w:rsidRPr="00FB1B6B" w:rsidRDefault="00474266" w:rsidP="00FD5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B6B">
        <w:rPr>
          <w:rFonts w:ascii="Times New Roman" w:hAnsi="Times New Roman" w:cs="Times New Roman"/>
          <w:sz w:val="24"/>
          <w:szCs w:val="24"/>
        </w:rPr>
        <w:t>S</w:t>
      </w:r>
      <w:r w:rsidR="000562C5" w:rsidRPr="00FB1B6B">
        <w:rPr>
          <w:rFonts w:ascii="Times New Roman" w:hAnsi="Times New Roman" w:cs="Times New Roman"/>
          <w:sz w:val="24"/>
          <w:szCs w:val="24"/>
        </w:rPr>
        <w:t xml:space="preserve">ukladno članku 10. </w:t>
      </w:r>
      <w:r w:rsidRPr="00FB1B6B">
        <w:rPr>
          <w:rFonts w:ascii="Times New Roman" w:hAnsi="Times New Roman" w:cs="Times New Roman"/>
          <w:sz w:val="24"/>
          <w:szCs w:val="24"/>
        </w:rPr>
        <w:t xml:space="preserve">stavak 1. točke 10. </w:t>
      </w:r>
      <w:r w:rsidR="000562C5" w:rsidRPr="00FB1B6B">
        <w:rPr>
          <w:rFonts w:ascii="Times New Roman" w:hAnsi="Times New Roman" w:cs="Times New Roman"/>
          <w:sz w:val="24"/>
          <w:szCs w:val="24"/>
        </w:rPr>
        <w:t xml:space="preserve">Zakona o pravu na pristup </w:t>
      </w:r>
      <w:r w:rsidR="00B611F8" w:rsidRPr="00FB1B6B">
        <w:rPr>
          <w:rFonts w:ascii="Times New Roman" w:hAnsi="Times New Roman" w:cs="Times New Roman"/>
          <w:sz w:val="24"/>
          <w:szCs w:val="24"/>
        </w:rPr>
        <w:t>informacijama („Narodne novine“ broj: 25/13</w:t>
      </w:r>
      <w:r w:rsidR="00B7386D">
        <w:rPr>
          <w:rFonts w:ascii="Times New Roman" w:hAnsi="Times New Roman" w:cs="Times New Roman"/>
          <w:sz w:val="24"/>
          <w:szCs w:val="24"/>
        </w:rPr>
        <w:t xml:space="preserve">, </w:t>
      </w:r>
      <w:r w:rsidR="00B611F8" w:rsidRPr="00FB1B6B">
        <w:rPr>
          <w:rFonts w:ascii="Times New Roman" w:hAnsi="Times New Roman" w:cs="Times New Roman"/>
          <w:sz w:val="24"/>
          <w:szCs w:val="24"/>
        </w:rPr>
        <w:t>85/15</w:t>
      </w:r>
      <w:r w:rsidR="00B7386D">
        <w:rPr>
          <w:rFonts w:ascii="Times New Roman" w:hAnsi="Times New Roman" w:cs="Times New Roman"/>
          <w:sz w:val="24"/>
          <w:szCs w:val="24"/>
        </w:rPr>
        <w:t xml:space="preserve"> i 69/22</w:t>
      </w:r>
      <w:r w:rsidR="00B611F8" w:rsidRPr="00FB1B6B">
        <w:rPr>
          <w:rFonts w:ascii="Times New Roman" w:hAnsi="Times New Roman" w:cs="Times New Roman"/>
          <w:sz w:val="24"/>
          <w:szCs w:val="24"/>
        </w:rPr>
        <w:t>)</w:t>
      </w:r>
      <w:r w:rsidRPr="00FB1B6B">
        <w:rPr>
          <w:rFonts w:ascii="Times New Roman" w:hAnsi="Times New Roman" w:cs="Times New Roman"/>
          <w:sz w:val="24"/>
          <w:szCs w:val="24"/>
        </w:rPr>
        <w:t xml:space="preserve"> </w:t>
      </w:r>
      <w:r w:rsidR="00B7386D">
        <w:rPr>
          <w:rFonts w:ascii="Times New Roman" w:hAnsi="Times New Roman" w:cs="Times New Roman"/>
          <w:sz w:val="24"/>
          <w:szCs w:val="24"/>
        </w:rPr>
        <w:t>pročelnik Upravnog odjela za gospodarstvo i opće poslove, izdaje slijedeću</w:t>
      </w:r>
      <w:r w:rsidR="00B611F8" w:rsidRPr="00FB1B6B">
        <w:rPr>
          <w:rFonts w:ascii="Times New Roman" w:hAnsi="Times New Roman" w:cs="Times New Roman"/>
          <w:sz w:val="24"/>
          <w:szCs w:val="24"/>
        </w:rPr>
        <w:t xml:space="preserve"> </w:t>
      </w:r>
      <w:r w:rsidR="000562C5" w:rsidRPr="00FB1B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E81F4A" w14:textId="1A888BD1" w:rsidR="005C17E1" w:rsidRDefault="005C17E1" w:rsidP="00185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052B54" w14:textId="7BB9D053" w:rsidR="008204AC" w:rsidRPr="00FB1B6B" w:rsidRDefault="008204AC" w:rsidP="00185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79E83B" w14:textId="77777777" w:rsidR="00982EAA" w:rsidRPr="00FB1B6B" w:rsidRDefault="00982EAA" w:rsidP="00185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5C205D" w14:textId="5D3C9592" w:rsidR="00055741" w:rsidRPr="00FB1B6B" w:rsidRDefault="008E6C7C" w:rsidP="00206B9D">
      <w:pPr>
        <w:pStyle w:val="tekst"/>
        <w:spacing w:before="0" w:beforeAutospacing="0" w:after="0" w:afterAutospacing="0"/>
        <w:jc w:val="center"/>
        <w:rPr>
          <w:b/>
          <w:color w:val="000000"/>
        </w:rPr>
      </w:pPr>
      <w:r w:rsidRPr="00FB1B6B">
        <w:rPr>
          <w:b/>
          <w:color w:val="000000"/>
        </w:rPr>
        <w:t xml:space="preserve">OBAVIJEST </w:t>
      </w:r>
    </w:p>
    <w:p w14:paraId="7842F0B4" w14:textId="77279A41" w:rsidR="00B611F8" w:rsidRPr="00FB1B6B" w:rsidRDefault="00B611F8" w:rsidP="00206B9D">
      <w:pPr>
        <w:pStyle w:val="tekst"/>
        <w:spacing w:before="0" w:beforeAutospacing="0" w:after="0" w:afterAutospacing="0"/>
        <w:jc w:val="center"/>
        <w:rPr>
          <w:b/>
          <w:color w:val="000000"/>
        </w:rPr>
      </w:pPr>
      <w:r w:rsidRPr="00FB1B6B">
        <w:rPr>
          <w:b/>
          <w:color w:val="000000"/>
        </w:rPr>
        <w:t xml:space="preserve">o izboru kandidata po </w:t>
      </w:r>
      <w:r w:rsidR="00B7386D">
        <w:rPr>
          <w:b/>
          <w:color w:val="000000"/>
        </w:rPr>
        <w:t>Oglasu</w:t>
      </w:r>
    </w:p>
    <w:p w14:paraId="27319230" w14:textId="310831EC" w:rsidR="003D50B1" w:rsidRPr="00FB1B6B" w:rsidRDefault="003D50B1" w:rsidP="00206B9D">
      <w:pPr>
        <w:pStyle w:val="tekst"/>
        <w:spacing w:before="0" w:beforeAutospacing="0" w:after="0" w:afterAutospacing="0"/>
        <w:jc w:val="center"/>
        <w:rPr>
          <w:color w:val="000000"/>
        </w:rPr>
      </w:pPr>
    </w:p>
    <w:p w14:paraId="226FE9D3" w14:textId="3A6A1B3F" w:rsidR="00616515" w:rsidRPr="00FB1B6B" w:rsidRDefault="00616515" w:rsidP="00206B9D">
      <w:pPr>
        <w:pStyle w:val="tekst"/>
        <w:spacing w:before="0" w:beforeAutospacing="0" w:after="0" w:afterAutospacing="0"/>
        <w:jc w:val="center"/>
        <w:rPr>
          <w:color w:val="000000"/>
        </w:rPr>
      </w:pPr>
    </w:p>
    <w:p w14:paraId="13A40054" w14:textId="77777777" w:rsidR="00616515" w:rsidRPr="00FB1B6B" w:rsidRDefault="00616515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5CEFD88F" w14:textId="08F30426" w:rsidR="00B611F8" w:rsidRDefault="00616515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  <w:r w:rsidRPr="00FB1B6B">
        <w:rPr>
          <w:color w:val="000000"/>
        </w:rPr>
        <w:t xml:space="preserve">Nakon provedenog </w:t>
      </w:r>
      <w:r w:rsidR="00B7386D">
        <w:rPr>
          <w:color w:val="000000"/>
        </w:rPr>
        <w:t>Oglasa objavljenog na službenim stranicama Hrvatskog zavoda za zapošljavanje</w:t>
      </w:r>
      <w:r w:rsidR="00B611F8" w:rsidRPr="00FB1B6B">
        <w:rPr>
          <w:color w:val="000000"/>
        </w:rPr>
        <w:t xml:space="preserve"> od </w:t>
      </w:r>
      <w:r w:rsidR="00B7386D">
        <w:rPr>
          <w:color w:val="000000"/>
        </w:rPr>
        <w:t>24. listopada</w:t>
      </w:r>
      <w:r w:rsidR="00474266" w:rsidRPr="00FB1B6B">
        <w:rPr>
          <w:color w:val="000000"/>
        </w:rPr>
        <w:t xml:space="preserve"> 2022</w:t>
      </w:r>
      <w:r w:rsidR="00B611F8" w:rsidRPr="00FB1B6B">
        <w:rPr>
          <w:color w:val="000000"/>
        </w:rPr>
        <w:t>. godine za prijem u službu na određeno vrijeme u Upravni odjel za</w:t>
      </w:r>
      <w:r w:rsidR="00650E7A">
        <w:rPr>
          <w:color w:val="000000"/>
        </w:rPr>
        <w:t xml:space="preserve"> financije </w:t>
      </w:r>
      <w:r w:rsidR="00B611F8" w:rsidRPr="00FB1B6B">
        <w:rPr>
          <w:color w:val="000000"/>
        </w:rPr>
        <w:t xml:space="preserve">Grada Garešnice na radno mjesto </w:t>
      </w:r>
      <w:r w:rsidR="00B7386D">
        <w:rPr>
          <w:color w:val="000000"/>
        </w:rPr>
        <w:t>Viši stručni suradnik za pripremu i provedbu projekata</w:t>
      </w:r>
      <w:r w:rsidR="00FB1B6B">
        <w:rPr>
          <w:color w:val="000000"/>
        </w:rPr>
        <w:t xml:space="preserve"> </w:t>
      </w:r>
      <w:r w:rsidR="00B611F8" w:rsidRPr="00FB1B6B">
        <w:rPr>
          <w:color w:val="000000"/>
        </w:rPr>
        <w:t>– 1 izvršitelj</w:t>
      </w:r>
      <w:r w:rsidR="003C49F5" w:rsidRPr="00FB1B6B">
        <w:rPr>
          <w:color w:val="000000"/>
        </w:rPr>
        <w:t xml:space="preserve">, </w:t>
      </w:r>
      <w:r w:rsidRPr="00FB1B6B">
        <w:rPr>
          <w:color w:val="000000"/>
        </w:rPr>
        <w:t xml:space="preserve">obavještavamo Vas </w:t>
      </w:r>
      <w:r w:rsidR="003C49F5" w:rsidRPr="00FB1B6B">
        <w:rPr>
          <w:color w:val="000000"/>
        </w:rPr>
        <w:t>da je na navedeno radno mjesto izabra</w:t>
      </w:r>
      <w:r w:rsidR="00FB1B6B">
        <w:rPr>
          <w:color w:val="000000"/>
        </w:rPr>
        <w:t>n</w:t>
      </w:r>
      <w:r w:rsidR="00650E7A">
        <w:rPr>
          <w:color w:val="000000"/>
        </w:rPr>
        <w:t>a</w:t>
      </w:r>
      <w:r w:rsidR="00FB1B6B">
        <w:rPr>
          <w:color w:val="000000"/>
        </w:rPr>
        <w:t xml:space="preserve"> </w:t>
      </w:r>
      <w:r w:rsidR="003C49F5" w:rsidRPr="00FB1B6B">
        <w:rPr>
          <w:color w:val="000000"/>
        </w:rPr>
        <w:t>kandidat</w:t>
      </w:r>
      <w:r w:rsidR="00650E7A">
        <w:rPr>
          <w:color w:val="000000"/>
        </w:rPr>
        <w:t>kinja</w:t>
      </w:r>
      <w:r w:rsidR="00FB1B6B">
        <w:rPr>
          <w:color w:val="000000"/>
        </w:rPr>
        <w:t xml:space="preserve"> </w:t>
      </w:r>
      <w:r w:rsidR="00B7386D">
        <w:rPr>
          <w:color w:val="000000"/>
        </w:rPr>
        <w:t>SUZANA KARRE, magistra ekonomije.</w:t>
      </w:r>
    </w:p>
    <w:p w14:paraId="1F9185DB" w14:textId="2CC8D6EF" w:rsidR="0071182D" w:rsidRDefault="0071182D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2FEA6764" w14:textId="24EBC2BF" w:rsidR="0071182D" w:rsidRDefault="0071182D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039ADF60" w14:textId="77777777" w:rsidR="009A5A65" w:rsidRPr="00FB1B6B" w:rsidRDefault="009A5A65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1B8F2048" w14:textId="5823B8EB" w:rsidR="003C49F5" w:rsidRPr="00FB1B6B" w:rsidRDefault="003C49F5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6D79F5CC" w14:textId="3C562DC0" w:rsidR="003C49F5" w:rsidRDefault="00B7386D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PROČELNIK</w:t>
      </w:r>
    </w:p>
    <w:p w14:paraId="3D2F7FC8" w14:textId="67780C03" w:rsidR="00B7386D" w:rsidRDefault="00B7386D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Miroslav </w:t>
      </w:r>
      <w:proofErr w:type="spellStart"/>
      <w:r>
        <w:rPr>
          <w:color w:val="000000"/>
        </w:rPr>
        <w:t>Gerstner</w:t>
      </w:r>
      <w:proofErr w:type="spellEnd"/>
    </w:p>
    <w:p w14:paraId="0371BA64" w14:textId="3D084600" w:rsidR="009A5A65" w:rsidRDefault="009A5A65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01724645" w14:textId="77777777" w:rsidR="009A5A65" w:rsidRDefault="009A5A65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3E6A72D8" w14:textId="14C49AE5" w:rsidR="009A5A65" w:rsidRDefault="009A5A65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5576EF2C" w14:textId="4EC25CBA" w:rsidR="009A5A65" w:rsidRDefault="009A5A65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116C1B13" w14:textId="7B5750A9" w:rsidR="009A5A65" w:rsidRDefault="009A5A65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5FBE5C67" w14:textId="77777777" w:rsidR="009A5A65" w:rsidRPr="00FB1B6B" w:rsidRDefault="009A5A65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1FE4E2E0" w14:textId="7D340971" w:rsidR="003C49F5" w:rsidRDefault="003C49F5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505B2112" w14:textId="5DDBAABA" w:rsidR="00B7386D" w:rsidRDefault="00B7386D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Dostaviti:</w:t>
      </w:r>
    </w:p>
    <w:p w14:paraId="4F3179D6" w14:textId="3192E693" w:rsidR="00B7386D" w:rsidRDefault="00B7386D" w:rsidP="00B7386D">
      <w:pPr>
        <w:pStyle w:val="tekst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Kandidatima prijavljenim na Oglas</w:t>
      </w:r>
    </w:p>
    <w:p w14:paraId="6BA4565D" w14:textId="482B559F" w:rsidR="00B7386D" w:rsidRDefault="00B7386D" w:rsidP="00B7386D">
      <w:pPr>
        <w:pStyle w:val="tekst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Mrežne stranice Grada Garešnice</w:t>
      </w:r>
    </w:p>
    <w:p w14:paraId="41808B27" w14:textId="36B4591D" w:rsidR="00B7386D" w:rsidRDefault="00B7386D" w:rsidP="00B7386D">
      <w:pPr>
        <w:pStyle w:val="tekst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Oglasna ploča, ovdje</w:t>
      </w:r>
    </w:p>
    <w:p w14:paraId="3FCB716C" w14:textId="5AFB09FA" w:rsidR="00B7386D" w:rsidRDefault="00B7386D" w:rsidP="00B7386D">
      <w:pPr>
        <w:pStyle w:val="tekst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Pismohrana, ovdje</w:t>
      </w:r>
    </w:p>
    <w:p w14:paraId="369976CA" w14:textId="77777777" w:rsidR="00B7386D" w:rsidRPr="00FB1B6B" w:rsidRDefault="00B7386D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47FD7E76" w14:textId="62E953CD" w:rsidR="00F90197" w:rsidRPr="00FB1B6B" w:rsidRDefault="00F90197" w:rsidP="00F90197">
      <w:pPr>
        <w:pStyle w:val="tekst"/>
        <w:tabs>
          <w:tab w:val="left" w:pos="6810"/>
        </w:tabs>
        <w:spacing w:before="0" w:beforeAutospacing="0" w:after="0" w:afterAutospacing="0"/>
        <w:jc w:val="both"/>
        <w:rPr>
          <w:color w:val="000000"/>
        </w:rPr>
      </w:pPr>
    </w:p>
    <w:p w14:paraId="2C40BEA2" w14:textId="4ADE1A8D" w:rsidR="00F90197" w:rsidRPr="00FB1B6B" w:rsidRDefault="00F90197" w:rsidP="00F90197">
      <w:pPr>
        <w:pStyle w:val="tekst"/>
        <w:tabs>
          <w:tab w:val="left" w:pos="6810"/>
        </w:tabs>
        <w:spacing w:before="0" w:beforeAutospacing="0" w:after="0" w:afterAutospacing="0"/>
        <w:jc w:val="both"/>
        <w:rPr>
          <w:color w:val="000000"/>
        </w:rPr>
      </w:pPr>
    </w:p>
    <w:p w14:paraId="45AD7AEC" w14:textId="77777777" w:rsidR="00F90197" w:rsidRPr="00FB1B6B" w:rsidRDefault="00F90197" w:rsidP="00F90197">
      <w:pPr>
        <w:pStyle w:val="tekst"/>
        <w:tabs>
          <w:tab w:val="left" w:pos="6810"/>
        </w:tabs>
        <w:spacing w:before="0" w:beforeAutospacing="0" w:after="0" w:afterAutospacing="0"/>
        <w:jc w:val="both"/>
        <w:rPr>
          <w:color w:val="000000"/>
        </w:rPr>
      </w:pPr>
    </w:p>
    <w:p w14:paraId="49F0A160" w14:textId="77777777" w:rsidR="00982EAA" w:rsidRPr="00FB1B6B" w:rsidRDefault="00982EAA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7170C768" w14:textId="0E9ED11A" w:rsidR="003C49F5" w:rsidRPr="00FB1B6B" w:rsidRDefault="003C49F5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</w:p>
    <w:sectPr w:rsidR="003C49F5" w:rsidRPr="00FB1B6B" w:rsidSect="00B738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34573"/>
    <w:multiLevelType w:val="hybridMultilevel"/>
    <w:tmpl w:val="D8DC1F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447CB"/>
    <w:multiLevelType w:val="hybridMultilevel"/>
    <w:tmpl w:val="E224FA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E3C2F"/>
    <w:multiLevelType w:val="multilevel"/>
    <w:tmpl w:val="942857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3" w15:restartNumberingAfterBreak="0">
    <w:nsid w:val="48AD6112"/>
    <w:multiLevelType w:val="hybridMultilevel"/>
    <w:tmpl w:val="A4805A30"/>
    <w:lvl w:ilvl="0" w:tplc="BC4E6B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17495"/>
    <w:multiLevelType w:val="multilevel"/>
    <w:tmpl w:val="942857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num w:numId="1" w16cid:durableId="762068898">
    <w:abstractNumId w:val="3"/>
  </w:num>
  <w:num w:numId="2" w16cid:durableId="615983732">
    <w:abstractNumId w:val="4"/>
  </w:num>
  <w:num w:numId="3" w16cid:durableId="310866537">
    <w:abstractNumId w:val="2"/>
  </w:num>
  <w:num w:numId="4" w16cid:durableId="32311268">
    <w:abstractNumId w:val="0"/>
  </w:num>
  <w:num w:numId="5" w16cid:durableId="984964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C8"/>
    <w:rsid w:val="00055741"/>
    <w:rsid w:val="000562C5"/>
    <w:rsid w:val="000A0D70"/>
    <w:rsid w:val="000A1DDB"/>
    <w:rsid w:val="000B16BB"/>
    <w:rsid w:val="000E44D1"/>
    <w:rsid w:val="000E64E4"/>
    <w:rsid w:val="000F298A"/>
    <w:rsid w:val="00124F2A"/>
    <w:rsid w:val="00126610"/>
    <w:rsid w:val="00142091"/>
    <w:rsid w:val="001853C8"/>
    <w:rsid w:val="001957C3"/>
    <w:rsid w:val="001A5657"/>
    <w:rsid w:val="00206B9D"/>
    <w:rsid w:val="00212CDB"/>
    <w:rsid w:val="00237723"/>
    <w:rsid w:val="00242351"/>
    <w:rsid w:val="00242CE1"/>
    <w:rsid w:val="0029152F"/>
    <w:rsid w:val="002B08F0"/>
    <w:rsid w:val="002B6703"/>
    <w:rsid w:val="002F0954"/>
    <w:rsid w:val="0031200F"/>
    <w:rsid w:val="00336F94"/>
    <w:rsid w:val="00353476"/>
    <w:rsid w:val="003845E6"/>
    <w:rsid w:val="0038505B"/>
    <w:rsid w:val="003C49F5"/>
    <w:rsid w:val="003D50B1"/>
    <w:rsid w:val="003F3C9C"/>
    <w:rsid w:val="004366F8"/>
    <w:rsid w:val="00454543"/>
    <w:rsid w:val="00463AD4"/>
    <w:rsid w:val="00474266"/>
    <w:rsid w:val="004D7C45"/>
    <w:rsid w:val="004E2CA7"/>
    <w:rsid w:val="004E6A81"/>
    <w:rsid w:val="0055213F"/>
    <w:rsid w:val="00567639"/>
    <w:rsid w:val="00592EC9"/>
    <w:rsid w:val="00596020"/>
    <w:rsid w:val="005B6115"/>
    <w:rsid w:val="005C17E1"/>
    <w:rsid w:val="005D6E0B"/>
    <w:rsid w:val="00616515"/>
    <w:rsid w:val="00650E7A"/>
    <w:rsid w:val="00673B65"/>
    <w:rsid w:val="00683D7A"/>
    <w:rsid w:val="006D1009"/>
    <w:rsid w:val="00701B0D"/>
    <w:rsid w:val="0071182D"/>
    <w:rsid w:val="00712672"/>
    <w:rsid w:val="00726B64"/>
    <w:rsid w:val="00745FBF"/>
    <w:rsid w:val="007745FB"/>
    <w:rsid w:val="007D1DA3"/>
    <w:rsid w:val="00813B88"/>
    <w:rsid w:val="008204AC"/>
    <w:rsid w:val="00835F03"/>
    <w:rsid w:val="008D1153"/>
    <w:rsid w:val="008E060C"/>
    <w:rsid w:val="008E6196"/>
    <w:rsid w:val="008E6C7C"/>
    <w:rsid w:val="00926047"/>
    <w:rsid w:val="00927B6C"/>
    <w:rsid w:val="00961347"/>
    <w:rsid w:val="00982EAA"/>
    <w:rsid w:val="009A5A65"/>
    <w:rsid w:val="009D0C1D"/>
    <w:rsid w:val="00A514DF"/>
    <w:rsid w:val="00A65D10"/>
    <w:rsid w:val="00AB6F2A"/>
    <w:rsid w:val="00B21520"/>
    <w:rsid w:val="00B611F8"/>
    <w:rsid w:val="00B7179F"/>
    <w:rsid w:val="00B7386D"/>
    <w:rsid w:val="00BB73DB"/>
    <w:rsid w:val="00BC49BE"/>
    <w:rsid w:val="00BF08EA"/>
    <w:rsid w:val="00C23550"/>
    <w:rsid w:val="00C241C9"/>
    <w:rsid w:val="00C547EE"/>
    <w:rsid w:val="00C54B52"/>
    <w:rsid w:val="00C6749D"/>
    <w:rsid w:val="00C71EB3"/>
    <w:rsid w:val="00CB444B"/>
    <w:rsid w:val="00CF155B"/>
    <w:rsid w:val="00D12A2E"/>
    <w:rsid w:val="00D14265"/>
    <w:rsid w:val="00D372CC"/>
    <w:rsid w:val="00D421BC"/>
    <w:rsid w:val="00D77036"/>
    <w:rsid w:val="00DF1F10"/>
    <w:rsid w:val="00E72B2C"/>
    <w:rsid w:val="00E935FE"/>
    <w:rsid w:val="00F179DB"/>
    <w:rsid w:val="00F32B5D"/>
    <w:rsid w:val="00F36AFF"/>
    <w:rsid w:val="00F40C52"/>
    <w:rsid w:val="00F90197"/>
    <w:rsid w:val="00FB1B6B"/>
    <w:rsid w:val="00FD1B3D"/>
    <w:rsid w:val="00FD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FFEAF"/>
  <w15:docId w15:val="{CAF71416-8584-46DC-A1DE-018EC935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185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5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53C8"/>
    <w:rPr>
      <w:rFonts w:ascii="Tahoma" w:hAnsi="Tahoma" w:cs="Tahoma"/>
      <w:sz w:val="16"/>
      <w:szCs w:val="16"/>
    </w:rPr>
  </w:style>
  <w:style w:type="character" w:customStyle="1" w:styleId="bold">
    <w:name w:val="bold"/>
    <w:basedOn w:val="Zadanifontodlomka"/>
    <w:rsid w:val="00185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91438-29F1-4971-8045-BBD5869C2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</dc:creator>
  <cp:lastModifiedBy>TPG</cp:lastModifiedBy>
  <cp:revision>3</cp:revision>
  <cp:lastPrinted>2022-11-09T10:27:00Z</cp:lastPrinted>
  <dcterms:created xsi:type="dcterms:W3CDTF">2022-11-09T10:27:00Z</dcterms:created>
  <dcterms:modified xsi:type="dcterms:W3CDTF">2022-11-09T10:28:00Z</dcterms:modified>
</cp:coreProperties>
</file>